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AF" w:rsidRPr="00EA7EA6" w:rsidRDefault="008535AF" w:rsidP="00853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535AF" w:rsidRPr="00EA7EA6" w:rsidRDefault="008535AF" w:rsidP="00853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437E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ИЛЬИЧЕВСКОГО</w:t>
      </w:r>
      <w:bookmarkStart w:id="0" w:name="_GoBack"/>
      <w:bookmarkEnd w:id="0"/>
      <w:r w:rsidRPr="00EA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</w:t>
      </w:r>
    </w:p>
    <w:p w:rsidR="008535AF" w:rsidRPr="00EA7EA6" w:rsidRDefault="008535AF" w:rsidP="008535A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МУНИЦИПАЛЬНОГО РАЙОНА</w:t>
      </w:r>
      <w:r w:rsidRPr="00EA7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ВОЛГОГРАДСКОЙ ОБЛАСТИ</w:t>
      </w:r>
    </w:p>
    <w:p w:rsidR="008535AF" w:rsidRPr="00EA7EA6" w:rsidRDefault="008535AF" w:rsidP="008535AF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AF" w:rsidRPr="00EA7EA6" w:rsidRDefault="0078166F" w:rsidP="008535AF">
      <w:pPr>
        <w:tabs>
          <w:tab w:val="left" w:pos="88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14</w:t>
      </w:r>
      <w:r w:rsidR="008535AF" w:rsidRPr="00EA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.01.2022  г.                   </w:t>
      </w:r>
      <w:r w:rsidR="000F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2</w:t>
      </w: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5AF" w:rsidRPr="00EA7EA6" w:rsidRDefault="008535AF" w:rsidP="0085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утверждении Положения «О военно-учетном работнике </w:t>
      </w:r>
      <w:proofErr w:type="spellStart"/>
      <w:r w:rsidR="000F0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Ильичевского</w:t>
      </w:r>
      <w:proofErr w:type="spellEnd"/>
      <w:r w:rsidRPr="00EA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2022 год»</w:t>
      </w: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EA7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Конституцией Российской Федерации, федеральными законами 1996 г.№61-ФЗ «Об обороне» , 1997 г.№31-ФЗ «О мобилизационной подготовке и мобилизации в РФ» , 1998 г.№53-ФЗ «О воинской обязанности и военной службе», 2003 г.№131-ФЗ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№719 «Об утверждении Положения о воинском учете</w:t>
      </w:r>
      <w:proofErr w:type="gramEnd"/>
      <w:r w:rsidRPr="00EA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Устава </w:t>
      </w:r>
      <w:proofErr w:type="spellStart"/>
      <w:r w:rsidR="000F0E6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Ильичевского</w:t>
      </w:r>
      <w:proofErr w:type="spellEnd"/>
      <w:r w:rsidR="000F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РЕШИЛ:</w:t>
      </w: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Положение «О военно-учетном работнике  </w:t>
      </w:r>
      <w:proofErr w:type="spellStart"/>
      <w:r w:rsidR="000F0E6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Ильичевского</w:t>
      </w:r>
      <w:proofErr w:type="spellEnd"/>
      <w:r w:rsidRPr="00EA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на 2022 год (прилагается).</w:t>
      </w: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6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должностную инструкцию военно-учетного работника                   (прилагается).</w:t>
      </w: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EA7E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proofErr w:type="spellStart"/>
      <w:r w:rsidR="000F0E6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Ильичевского</w:t>
      </w:r>
      <w:proofErr w:type="spellEnd"/>
      <w:r w:rsidRPr="00EA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</w:t>
      </w:r>
      <w:proofErr w:type="spellStart"/>
      <w:r w:rsidR="000F0E6A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В.А.Сапунков</w:t>
      </w:r>
      <w:proofErr w:type="spellEnd"/>
      <w:r w:rsidRPr="00EA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AF" w:rsidRDefault="008535AF" w:rsidP="008535A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70B62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</w:t>
      </w:r>
    </w:p>
    <w:p w:rsidR="008535AF" w:rsidRPr="00EA7EA6" w:rsidRDefault="008535AF" w:rsidP="008535A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A7E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«Утверждено»                                                                                                                                               </w:t>
      </w:r>
    </w:p>
    <w:p w:rsidR="008535AF" w:rsidRPr="00EA7EA6" w:rsidRDefault="008535AF" w:rsidP="008535A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A7E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Глава   </w:t>
      </w:r>
      <w:proofErr w:type="spellStart"/>
      <w:r w:rsidR="000F0E6A">
        <w:rPr>
          <w:rFonts w:ascii="Times New Roman" w:eastAsia="Calibri" w:hAnsi="Times New Roman" w:cs="Times New Roman"/>
          <w:b/>
          <w:sz w:val="24"/>
          <w:szCs w:val="24"/>
        </w:rPr>
        <w:t>Ильичевского</w:t>
      </w:r>
      <w:proofErr w:type="spellEnd"/>
      <w:r w:rsidRPr="00EA7EA6">
        <w:rPr>
          <w:rFonts w:ascii="Times New Roman" w:eastAsia="Calibri" w:hAnsi="Times New Roman" w:cs="Times New Roman"/>
          <w:b/>
          <w:sz w:val="24"/>
          <w:szCs w:val="24"/>
        </w:rPr>
        <w:t xml:space="preserve">     сельского поселения                                                                                          </w:t>
      </w:r>
    </w:p>
    <w:p w:rsidR="008535AF" w:rsidRPr="00EA7EA6" w:rsidRDefault="008535AF" w:rsidP="008535A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A7E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____________ </w:t>
      </w:r>
      <w:proofErr w:type="spellStart"/>
      <w:r w:rsidR="000F0E6A">
        <w:rPr>
          <w:rFonts w:ascii="Times New Roman" w:eastAsia="Calibri" w:hAnsi="Times New Roman" w:cs="Times New Roman"/>
          <w:b/>
          <w:sz w:val="24"/>
          <w:szCs w:val="24"/>
        </w:rPr>
        <w:t>В.А.Сапунков</w:t>
      </w:r>
      <w:proofErr w:type="spellEnd"/>
      <w:r w:rsidRPr="00EA7E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</w:t>
      </w:r>
    </w:p>
    <w:p w:rsidR="008535AF" w:rsidRPr="00EA7EA6" w:rsidRDefault="0078166F" w:rsidP="008535A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«14</w:t>
      </w:r>
      <w:r w:rsidR="008535AF" w:rsidRPr="00EA7EA6">
        <w:rPr>
          <w:rFonts w:ascii="Times New Roman" w:eastAsia="Calibri" w:hAnsi="Times New Roman" w:cs="Times New Roman"/>
          <w:b/>
          <w:sz w:val="24"/>
          <w:szCs w:val="24"/>
        </w:rPr>
        <w:t xml:space="preserve">» января  2022   г.                                               </w:t>
      </w:r>
    </w:p>
    <w:p w:rsidR="008535AF" w:rsidRPr="00EA7EA6" w:rsidRDefault="008535AF" w:rsidP="008535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7EA6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8535AF" w:rsidRPr="00EA7EA6" w:rsidRDefault="008535AF" w:rsidP="008535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7EA6">
        <w:rPr>
          <w:rFonts w:ascii="Times New Roman" w:eastAsia="Calibri" w:hAnsi="Times New Roman" w:cs="Times New Roman"/>
          <w:b/>
          <w:sz w:val="24"/>
          <w:szCs w:val="24"/>
        </w:rPr>
        <w:t xml:space="preserve">О военно-учетном работнике </w:t>
      </w:r>
      <w:r w:rsidRPr="00EA7EA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F0E6A">
        <w:rPr>
          <w:rFonts w:ascii="Times New Roman" w:eastAsia="Calibri" w:hAnsi="Times New Roman" w:cs="Times New Roman"/>
          <w:b/>
          <w:sz w:val="24"/>
          <w:szCs w:val="24"/>
          <w:u w:val="single"/>
        </w:rPr>
        <w:t>Ильичевского</w:t>
      </w:r>
      <w:proofErr w:type="spellEnd"/>
      <w:r w:rsidRPr="00EA7EA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сельского поселения на 2022 год</w:t>
      </w:r>
    </w:p>
    <w:p w:rsidR="008535AF" w:rsidRPr="00EA7EA6" w:rsidRDefault="008535AF" w:rsidP="008535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7EA6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8535AF" w:rsidRPr="00EA7EA6" w:rsidRDefault="008535AF" w:rsidP="008535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1.1.   Организация и осуществление первичного воинского учета граждан производится военно-учетным работником (далее - ВУР) </w:t>
      </w:r>
      <w:proofErr w:type="spellStart"/>
      <w:r w:rsidR="000F0E6A">
        <w:rPr>
          <w:rFonts w:ascii="Times New Roman" w:eastAsia="Calibri" w:hAnsi="Times New Roman" w:cs="Times New Roman"/>
          <w:sz w:val="24"/>
          <w:szCs w:val="24"/>
        </w:rPr>
        <w:t>Ильичевского</w:t>
      </w:r>
      <w:proofErr w:type="spellEnd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  <w:r w:rsidRPr="00EA7EA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8535AF" w:rsidRPr="00EA7EA6" w:rsidRDefault="008535AF" w:rsidP="00853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7EA6">
        <w:rPr>
          <w:rFonts w:ascii="Times New Roman" w:eastAsia="Calibri" w:hAnsi="Times New Roman" w:cs="Times New Roman"/>
          <w:sz w:val="24"/>
          <w:szCs w:val="24"/>
        </w:rPr>
        <w:t>1.2. ВУР в своей деятельности руководствуется Конституцией Российской Федерации,</w:t>
      </w:r>
    </w:p>
    <w:p w:rsidR="008535AF" w:rsidRPr="00EA7EA6" w:rsidRDefault="008535AF" w:rsidP="00853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7EA6">
        <w:rPr>
          <w:rFonts w:ascii="Times New Roman" w:eastAsia="Calibri" w:hAnsi="Times New Roman" w:cs="Times New Roman"/>
          <w:sz w:val="24"/>
          <w:szCs w:val="24"/>
        </w:rPr>
        <w:t>Федеральными законами Российской Федерации от 31.05.1996 г. № 61-ФЗ</w:t>
      </w:r>
      <w:proofErr w:type="gramStart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от 26.02.1997г.</w:t>
      </w:r>
    </w:p>
    <w:p w:rsidR="008535AF" w:rsidRPr="00EA7EA6" w:rsidRDefault="008535AF" w:rsidP="00853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7EA6">
        <w:rPr>
          <w:rFonts w:ascii="Times New Roman" w:eastAsia="Calibri" w:hAnsi="Times New Roman" w:cs="Times New Roman"/>
          <w:sz w:val="24"/>
          <w:szCs w:val="24"/>
        </w:rPr>
        <w:t>№ 31-ФЗ « О мобилизационной подготовке и мобилизации в российской Федерации» с изменениями согласно закону от 22.08.2004 г. № 122 , от 28.03.1998 г.3 53-ФЗ «О воинской обязанности и военной службе», Положением о воинском учете, утвержденным постановлением Правительства Российской Федерации от 27.11.2006 г.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</w:t>
      </w:r>
      <w:proofErr w:type="gramEnd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Волгоградской  области, Уставом </w:t>
      </w:r>
      <w:proofErr w:type="spellStart"/>
      <w:r w:rsidR="000F0E6A">
        <w:rPr>
          <w:rFonts w:ascii="Times New Roman" w:eastAsia="Calibri" w:hAnsi="Times New Roman" w:cs="Times New Roman"/>
          <w:sz w:val="24"/>
          <w:szCs w:val="24"/>
        </w:rPr>
        <w:t>Ильичевского</w:t>
      </w:r>
      <w:proofErr w:type="spellEnd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иными нормативными актами </w:t>
      </w:r>
      <w:proofErr w:type="spellStart"/>
      <w:r w:rsidR="000F0E6A">
        <w:rPr>
          <w:rFonts w:ascii="Times New Roman" w:eastAsia="Calibri" w:hAnsi="Times New Roman" w:cs="Times New Roman"/>
          <w:sz w:val="24"/>
          <w:szCs w:val="24"/>
        </w:rPr>
        <w:t>Ильичевского</w:t>
      </w:r>
      <w:proofErr w:type="spellEnd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а также настоящим Положением.        </w:t>
      </w: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  Положение о военно-учетном работнике утверждается главой </w:t>
      </w:r>
      <w:proofErr w:type="spellStart"/>
      <w:r w:rsidR="000F0E6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Ильичевского</w:t>
      </w:r>
      <w:proofErr w:type="spellEnd"/>
      <w:r w:rsidRPr="00EA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535AF" w:rsidRPr="00EA7EA6" w:rsidRDefault="008535AF" w:rsidP="008535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7EA6">
        <w:rPr>
          <w:rFonts w:ascii="Times New Roman" w:eastAsia="Calibri" w:hAnsi="Times New Roman" w:cs="Times New Roman"/>
          <w:b/>
          <w:sz w:val="24"/>
          <w:szCs w:val="24"/>
        </w:rPr>
        <w:t>2.     Основные задачи</w:t>
      </w:r>
    </w:p>
    <w:p w:rsidR="008535AF" w:rsidRPr="00EA7EA6" w:rsidRDefault="008535AF" w:rsidP="00853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7EA6">
        <w:rPr>
          <w:rFonts w:ascii="Times New Roman" w:eastAsia="Calibri" w:hAnsi="Times New Roman" w:cs="Times New Roman"/>
          <w:sz w:val="24"/>
          <w:szCs w:val="24"/>
        </w:rPr>
        <w:t>2.1.    Основными задачами военно-учетного работника являются:</w:t>
      </w:r>
    </w:p>
    <w:p w:rsidR="008535AF" w:rsidRPr="00EA7EA6" w:rsidRDefault="008535AF" w:rsidP="00853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7EA6">
        <w:rPr>
          <w:rFonts w:ascii="Times New Roman" w:eastAsia="Calibri" w:hAnsi="Times New Roman" w:cs="Times New Roman"/>
          <w:sz w:val="24"/>
          <w:szCs w:val="24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8535AF" w:rsidRPr="00EA7EA6" w:rsidRDefault="008535AF" w:rsidP="00853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7EA6">
        <w:rPr>
          <w:rFonts w:ascii="Times New Roman" w:eastAsia="Calibri" w:hAnsi="Times New Roman" w:cs="Times New Roman"/>
          <w:sz w:val="24"/>
          <w:szCs w:val="24"/>
        </w:rPr>
        <w:t>- документальное оформление сведений воинского учета о гражданах, состоящих на воинском учете;</w:t>
      </w:r>
    </w:p>
    <w:p w:rsidR="008535AF" w:rsidRPr="00EA7EA6" w:rsidRDefault="008535AF" w:rsidP="00853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7EA6">
        <w:rPr>
          <w:rFonts w:ascii="Times New Roman" w:eastAsia="Calibri" w:hAnsi="Times New Roman" w:cs="Times New Roman"/>
          <w:sz w:val="24"/>
          <w:szCs w:val="24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8535AF" w:rsidRPr="00EA7EA6" w:rsidRDefault="008535AF" w:rsidP="00853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7EA6">
        <w:rPr>
          <w:rFonts w:ascii="Times New Roman" w:eastAsia="Calibri" w:hAnsi="Times New Roman" w:cs="Times New Roman"/>
          <w:sz w:val="24"/>
          <w:szCs w:val="24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8535AF" w:rsidRPr="00EA7EA6" w:rsidRDefault="008535AF" w:rsidP="008535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EA6">
        <w:rPr>
          <w:rFonts w:ascii="Times New Roman" w:eastAsia="Calibri" w:hAnsi="Times New Roman" w:cs="Times New Roman"/>
          <w:b/>
          <w:sz w:val="24"/>
          <w:szCs w:val="24"/>
        </w:rPr>
        <w:t>3.    Функции</w:t>
      </w:r>
    </w:p>
    <w:p w:rsidR="008535AF" w:rsidRPr="00EA7EA6" w:rsidRDefault="008535AF" w:rsidP="00853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3.1.  Обеспечивать выполнение функций, возложенных на администрацию  </w:t>
      </w:r>
      <w:proofErr w:type="spellStart"/>
      <w:r w:rsidR="000F0E6A">
        <w:rPr>
          <w:rFonts w:ascii="Times New Roman" w:eastAsia="Calibri" w:hAnsi="Times New Roman" w:cs="Times New Roman"/>
          <w:sz w:val="24"/>
          <w:szCs w:val="24"/>
        </w:rPr>
        <w:t>Ильичевского</w:t>
      </w:r>
      <w:proofErr w:type="spellEnd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</w:t>
      </w:r>
      <w:proofErr w:type="spellStart"/>
      <w:r w:rsidR="000F0E6A">
        <w:rPr>
          <w:rFonts w:ascii="Times New Roman" w:eastAsia="Calibri" w:hAnsi="Times New Roman" w:cs="Times New Roman"/>
          <w:sz w:val="24"/>
          <w:szCs w:val="24"/>
        </w:rPr>
        <w:t>Ильичевского</w:t>
      </w:r>
      <w:proofErr w:type="spellEnd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8535AF" w:rsidRPr="00EA7EA6" w:rsidRDefault="008535AF" w:rsidP="00853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7EA6">
        <w:rPr>
          <w:rFonts w:ascii="Times New Roman" w:eastAsia="Calibri" w:hAnsi="Times New Roman" w:cs="Times New Roman"/>
          <w:sz w:val="24"/>
          <w:szCs w:val="24"/>
        </w:rPr>
        <w:t>3.2.   Осуществлять первичный воинский учет граждан, пребывающих в запасе, и</w:t>
      </w:r>
    </w:p>
    <w:p w:rsidR="008535AF" w:rsidRPr="00EA7EA6" w:rsidRDefault="008535AF" w:rsidP="00853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граждан, подлежащих призыву на военную службу, проживающих или пребывающих </w:t>
      </w:r>
      <w:proofErr w:type="gramStart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на срок более трех месяцев) на территории </w:t>
      </w:r>
      <w:proofErr w:type="spellStart"/>
      <w:r w:rsidR="000F0E6A">
        <w:rPr>
          <w:rFonts w:ascii="Times New Roman" w:eastAsia="Calibri" w:hAnsi="Times New Roman" w:cs="Times New Roman"/>
          <w:sz w:val="24"/>
          <w:szCs w:val="24"/>
        </w:rPr>
        <w:t>Ильичевского</w:t>
      </w:r>
      <w:proofErr w:type="spellEnd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8535AF" w:rsidRPr="00EA7EA6" w:rsidRDefault="008535AF" w:rsidP="00853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3.3.   Выявлять совместно с органами внутренних дел граждан, постоянно или временно  проживающих на территории  </w:t>
      </w:r>
      <w:proofErr w:type="spellStart"/>
      <w:r w:rsidR="000F0E6A">
        <w:rPr>
          <w:rFonts w:ascii="Times New Roman" w:eastAsia="Calibri" w:hAnsi="Times New Roman" w:cs="Times New Roman"/>
          <w:sz w:val="24"/>
          <w:szCs w:val="24"/>
        </w:rPr>
        <w:t>Ильичевского</w:t>
      </w:r>
      <w:proofErr w:type="spellEnd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обязанных состоять на воинском учете.</w:t>
      </w:r>
    </w:p>
    <w:p w:rsidR="008535AF" w:rsidRPr="00EA7EA6" w:rsidRDefault="008535AF" w:rsidP="00853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7EA6">
        <w:rPr>
          <w:rFonts w:ascii="Times New Roman" w:eastAsia="Calibri" w:hAnsi="Times New Roman" w:cs="Times New Roman"/>
          <w:sz w:val="24"/>
          <w:szCs w:val="24"/>
        </w:rPr>
        <w:lastRenderedPageBreak/>
        <w:t>3.4. Вести учет организаций</w:t>
      </w:r>
      <w:proofErr w:type="gramStart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находящихся на территории </w:t>
      </w:r>
      <w:proofErr w:type="spellStart"/>
      <w:r w:rsidR="000F0E6A">
        <w:rPr>
          <w:rFonts w:ascii="Times New Roman" w:eastAsia="Calibri" w:hAnsi="Times New Roman" w:cs="Times New Roman"/>
          <w:sz w:val="24"/>
          <w:szCs w:val="24"/>
        </w:rPr>
        <w:t>Ильичевского</w:t>
      </w:r>
      <w:proofErr w:type="spellEnd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, и контролировать ведение в них воинского учета.</w:t>
      </w:r>
    </w:p>
    <w:p w:rsidR="008535AF" w:rsidRPr="00EA7EA6" w:rsidRDefault="008535AF" w:rsidP="00853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3.5.  Сверять не реже одного раза в год документы первичного воинского учета с документами воинского учета отдела ВКВО  по </w:t>
      </w:r>
      <w:proofErr w:type="gramStart"/>
      <w:r w:rsidRPr="00EA7EA6">
        <w:rPr>
          <w:rFonts w:ascii="Times New Roman" w:eastAsia="Calibri" w:hAnsi="Times New Roman" w:cs="Times New Roman"/>
          <w:sz w:val="24"/>
          <w:szCs w:val="24"/>
        </w:rPr>
        <w:t>Ленинскому</w:t>
      </w:r>
      <w:proofErr w:type="gramEnd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A7EA6">
        <w:rPr>
          <w:rFonts w:ascii="Times New Roman" w:eastAsia="Calibri" w:hAnsi="Times New Roman" w:cs="Times New Roman"/>
          <w:sz w:val="24"/>
          <w:szCs w:val="24"/>
        </w:rPr>
        <w:t>Среднеахтубинскому</w:t>
      </w:r>
      <w:proofErr w:type="spellEnd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районам, организаций, а также с карточками регистрации или домовыми книгами.</w:t>
      </w:r>
    </w:p>
    <w:p w:rsidR="008535AF" w:rsidRPr="00EA7EA6" w:rsidRDefault="008535AF" w:rsidP="00853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proofErr w:type="gramStart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По указанию начальника отдела ВКВО  по Ленинскому и </w:t>
      </w:r>
      <w:proofErr w:type="spellStart"/>
      <w:r w:rsidRPr="00EA7EA6">
        <w:rPr>
          <w:rFonts w:ascii="Times New Roman" w:eastAsia="Calibri" w:hAnsi="Times New Roman" w:cs="Times New Roman"/>
          <w:sz w:val="24"/>
          <w:szCs w:val="24"/>
        </w:rPr>
        <w:t>Среднеахтубинскому</w:t>
      </w:r>
      <w:proofErr w:type="spellEnd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районам оповещать граждан о вызовах в отдел ВКВО  по Ленинскому и </w:t>
      </w:r>
      <w:proofErr w:type="spellStart"/>
      <w:r w:rsidRPr="00EA7EA6">
        <w:rPr>
          <w:rFonts w:ascii="Times New Roman" w:eastAsia="Calibri" w:hAnsi="Times New Roman" w:cs="Times New Roman"/>
          <w:sz w:val="24"/>
          <w:szCs w:val="24"/>
        </w:rPr>
        <w:t>Среднеахтубинскому</w:t>
      </w:r>
      <w:proofErr w:type="spellEnd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районам.</w:t>
      </w:r>
      <w:proofErr w:type="gramEnd"/>
    </w:p>
    <w:p w:rsidR="008535AF" w:rsidRPr="00EA7EA6" w:rsidRDefault="008535AF" w:rsidP="00853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3.7. Своевременно вносить изменения в сведения, содержащиеся в документах первичного воинского чета, и в 2-недельный срок сообщать о внесенных изменениях в отдел ВКВО по </w:t>
      </w:r>
      <w:proofErr w:type="gramStart"/>
      <w:r w:rsidRPr="00EA7EA6">
        <w:rPr>
          <w:rFonts w:ascii="Times New Roman" w:eastAsia="Calibri" w:hAnsi="Times New Roman" w:cs="Times New Roman"/>
          <w:sz w:val="24"/>
          <w:szCs w:val="24"/>
        </w:rPr>
        <w:t>Ленинскому</w:t>
      </w:r>
      <w:proofErr w:type="gramEnd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A7EA6">
        <w:rPr>
          <w:rFonts w:ascii="Times New Roman" w:eastAsia="Calibri" w:hAnsi="Times New Roman" w:cs="Times New Roman"/>
          <w:sz w:val="24"/>
          <w:szCs w:val="24"/>
        </w:rPr>
        <w:t>Среднеахтубинскому</w:t>
      </w:r>
      <w:proofErr w:type="spellEnd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районам.</w:t>
      </w:r>
    </w:p>
    <w:p w:rsidR="008535AF" w:rsidRPr="00EA7EA6" w:rsidRDefault="008535AF" w:rsidP="00853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3.8.  Ежегодно представлять в отдел ВКВО по Ленинскому и </w:t>
      </w:r>
      <w:proofErr w:type="spellStart"/>
      <w:r w:rsidRPr="00EA7EA6">
        <w:rPr>
          <w:rFonts w:ascii="Times New Roman" w:eastAsia="Calibri" w:hAnsi="Times New Roman" w:cs="Times New Roman"/>
          <w:sz w:val="24"/>
          <w:szCs w:val="24"/>
        </w:rPr>
        <w:t>Среднеахтубинскому</w:t>
      </w:r>
      <w:proofErr w:type="spellEnd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районам  до 1 ноября списки юношей 15-и и 16-летнего возраста, а до 1 октября – списки юношей, подлежащих первоначальной постановке на воинский учет в следующем году.</w:t>
      </w:r>
    </w:p>
    <w:p w:rsidR="008535AF" w:rsidRPr="00EA7EA6" w:rsidRDefault="008535AF" w:rsidP="00853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7EA6">
        <w:rPr>
          <w:rFonts w:ascii="Times New Roman" w:eastAsia="Calibri" w:hAnsi="Times New Roman" w:cs="Times New Roman"/>
          <w:sz w:val="24"/>
          <w:szCs w:val="24"/>
        </w:rPr>
        <w:t>3.9.  Разъяснять должностным лицам организаций и гражданам их обязанности по воинскому учету, мобилизационной подготовке и мобилизации</w:t>
      </w:r>
      <w:proofErr w:type="gramStart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установленные законодательством Российской Федерации и Положением о военно-учетном работнике и осуществлять контроль за их исполнением.</w:t>
      </w:r>
    </w:p>
    <w:p w:rsidR="008535AF" w:rsidRPr="00EA7EA6" w:rsidRDefault="008535AF" w:rsidP="008535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7EA6">
        <w:rPr>
          <w:rFonts w:ascii="Times New Roman" w:eastAsia="Calibri" w:hAnsi="Times New Roman" w:cs="Times New Roman"/>
          <w:b/>
          <w:sz w:val="24"/>
          <w:szCs w:val="24"/>
        </w:rPr>
        <w:t>4.    Права</w:t>
      </w:r>
    </w:p>
    <w:p w:rsidR="008535AF" w:rsidRPr="00EA7EA6" w:rsidRDefault="008535AF" w:rsidP="00853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7EA6">
        <w:rPr>
          <w:rFonts w:ascii="Times New Roman" w:eastAsia="Calibri" w:hAnsi="Times New Roman" w:cs="Times New Roman"/>
          <w:sz w:val="24"/>
          <w:szCs w:val="24"/>
        </w:rPr>
        <w:t>4.1. Для плановой и целенаправленной работы ВУР имеет право:</w:t>
      </w:r>
    </w:p>
    <w:p w:rsidR="008535AF" w:rsidRPr="00EA7EA6" w:rsidRDefault="008535AF" w:rsidP="00853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7EA6">
        <w:rPr>
          <w:rFonts w:ascii="Times New Roman" w:eastAsia="Calibri" w:hAnsi="Times New Roman" w:cs="Times New Roman"/>
          <w:sz w:val="24"/>
          <w:szCs w:val="24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</w:t>
      </w:r>
      <w:proofErr w:type="gramStart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а также от учреждений и организаций независимо от организационно-правовых форм и форм собственности;</w:t>
      </w:r>
    </w:p>
    <w:p w:rsidR="008535AF" w:rsidRPr="00EA7EA6" w:rsidRDefault="008535AF" w:rsidP="00853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- запрашивать и получать от структурных подразделений администрации  </w:t>
      </w:r>
      <w:proofErr w:type="spellStart"/>
      <w:r w:rsidR="000F0E6A">
        <w:rPr>
          <w:rFonts w:ascii="Times New Roman" w:eastAsia="Calibri" w:hAnsi="Times New Roman" w:cs="Times New Roman"/>
          <w:sz w:val="24"/>
          <w:szCs w:val="24"/>
        </w:rPr>
        <w:t>Ильичевского</w:t>
      </w:r>
      <w:proofErr w:type="spellEnd"/>
      <w:r w:rsidR="000F0E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7EA6">
        <w:rPr>
          <w:rFonts w:ascii="Times New Roman" w:eastAsia="Calibri" w:hAnsi="Times New Roman" w:cs="Times New Roman"/>
          <w:sz w:val="24"/>
          <w:szCs w:val="24"/>
        </w:rPr>
        <w:t>сельского поселения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8535AF" w:rsidRPr="00EA7EA6" w:rsidRDefault="008535AF" w:rsidP="00853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7EA6">
        <w:rPr>
          <w:rFonts w:ascii="Times New Roman" w:eastAsia="Calibri" w:hAnsi="Times New Roman" w:cs="Times New Roman"/>
          <w:sz w:val="24"/>
          <w:szCs w:val="24"/>
        </w:rPr>
        <w:t>- создавать информационные базы данных по вопросам, отнесенным к компетенции ВУР;</w:t>
      </w:r>
    </w:p>
    <w:p w:rsidR="008535AF" w:rsidRPr="00EA7EA6" w:rsidRDefault="008535AF" w:rsidP="00853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- выносить на рассмотрение главы  </w:t>
      </w:r>
      <w:proofErr w:type="spellStart"/>
      <w:r w:rsidR="000F0E6A">
        <w:rPr>
          <w:rFonts w:ascii="Times New Roman" w:eastAsia="Calibri" w:hAnsi="Times New Roman" w:cs="Times New Roman"/>
          <w:sz w:val="24"/>
          <w:szCs w:val="24"/>
        </w:rPr>
        <w:t>Ильичевского</w:t>
      </w:r>
      <w:proofErr w:type="spellEnd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вопросы о привлечении на договорной основе  специалистов для осуществления отдельных работ;</w:t>
      </w:r>
    </w:p>
    <w:p w:rsidR="008535AF" w:rsidRPr="00EA7EA6" w:rsidRDefault="008535AF" w:rsidP="00853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7EA6">
        <w:rPr>
          <w:rFonts w:ascii="Times New Roman" w:eastAsia="Calibri" w:hAnsi="Times New Roman" w:cs="Times New Roman"/>
          <w:sz w:val="24"/>
          <w:szCs w:val="24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</w:t>
      </w:r>
      <w:proofErr w:type="gramStart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органами местного самоуправления, общественными объединениями , а также с  организациями по вопросам, отнесенным к компетенции ВУР;</w:t>
      </w:r>
    </w:p>
    <w:p w:rsidR="008535AF" w:rsidRPr="00EA7EA6" w:rsidRDefault="008535AF" w:rsidP="00853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7EA6">
        <w:rPr>
          <w:rFonts w:ascii="Times New Roman" w:eastAsia="Calibri" w:hAnsi="Times New Roman" w:cs="Times New Roman"/>
          <w:sz w:val="24"/>
          <w:szCs w:val="24"/>
        </w:rPr>
        <w:t>- проводить внутренние совещания по вопросам, отнесенным к компетенции ВУР.</w:t>
      </w:r>
    </w:p>
    <w:p w:rsidR="008535AF" w:rsidRPr="00EA7EA6" w:rsidRDefault="008535AF" w:rsidP="008535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7EA6">
        <w:rPr>
          <w:rFonts w:ascii="Times New Roman" w:eastAsia="Calibri" w:hAnsi="Times New Roman" w:cs="Times New Roman"/>
          <w:b/>
          <w:sz w:val="24"/>
          <w:szCs w:val="24"/>
        </w:rPr>
        <w:t>5.Руководство</w:t>
      </w:r>
    </w:p>
    <w:p w:rsidR="008535AF" w:rsidRPr="00EA7EA6" w:rsidRDefault="008535AF" w:rsidP="00853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5.1.   </w:t>
      </w:r>
      <w:proofErr w:type="gramStart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Военно-учетный работник  </w:t>
      </w:r>
      <w:proofErr w:type="spellStart"/>
      <w:r w:rsidR="000F0E6A">
        <w:rPr>
          <w:rFonts w:ascii="Times New Roman" w:eastAsia="Calibri" w:hAnsi="Times New Roman" w:cs="Times New Roman"/>
          <w:sz w:val="24"/>
          <w:szCs w:val="24"/>
        </w:rPr>
        <w:t>Ильичевского</w:t>
      </w:r>
      <w:proofErr w:type="spellEnd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(далее - ВУР)  назначается на должность и освобождается от должности главой </w:t>
      </w:r>
      <w:proofErr w:type="spellStart"/>
      <w:r w:rsidR="000F0E6A">
        <w:rPr>
          <w:rFonts w:ascii="Times New Roman" w:eastAsia="Calibri" w:hAnsi="Times New Roman" w:cs="Times New Roman"/>
          <w:sz w:val="24"/>
          <w:szCs w:val="24"/>
        </w:rPr>
        <w:t>Ильичевского</w:t>
      </w:r>
      <w:proofErr w:type="spellEnd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 согласованию с начальником отдела ВКВО по Ленинскому и </w:t>
      </w:r>
      <w:proofErr w:type="spellStart"/>
      <w:r w:rsidRPr="00EA7EA6">
        <w:rPr>
          <w:rFonts w:ascii="Times New Roman" w:eastAsia="Calibri" w:hAnsi="Times New Roman" w:cs="Times New Roman"/>
          <w:sz w:val="24"/>
          <w:szCs w:val="24"/>
        </w:rPr>
        <w:t>Среднеахтубинскому</w:t>
      </w:r>
      <w:proofErr w:type="spellEnd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районам.</w:t>
      </w:r>
      <w:proofErr w:type="gramEnd"/>
    </w:p>
    <w:p w:rsidR="008535AF" w:rsidRPr="00EA7EA6" w:rsidRDefault="008535AF" w:rsidP="00853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5.2.  Военно-учетный работник находится в непосредственном подчинении главы </w:t>
      </w:r>
      <w:proofErr w:type="spellStart"/>
      <w:r w:rsidR="000F0E6A">
        <w:rPr>
          <w:rFonts w:ascii="Times New Roman" w:eastAsia="Calibri" w:hAnsi="Times New Roman" w:cs="Times New Roman"/>
          <w:sz w:val="24"/>
          <w:szCs w:val="24"/>
        </w:rPr>
        <w:t>Ильичевского</w:t>
      </w:r>
      <w:proofErr w:type="spellEnd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8535AF" w:rsidRPr="00EA7EA6" w:rsidRDefault="008535AF" w:rsidP="00853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7EA6">
        <w:rPr>
          <w:rFonts w:ascii="Times New Roman" w:eastAsia="Calibri" w:hAnsi="Times New Roman" w:cs="Times New Roman"/>
          <w:sz w:val="24"/>
          <w:szCs w:val="24"/>
        </w:rPr>
        <w:t>5.3.  В случае отсутствия военно-учетного работника на рабочем месте по</w:t>
      </w:r>
      <w:r w:rsidR="000F0E6A">
        <w:rPr>
          <w:rFonts w:ascii="Times New Roman" w:eastAsia="Calibri" w:hAnsi="Times New Roman" w:cs="Times New Roman"/>
          <w:sz w:val="24"/>
          <w:szCs w:val="24"/>
        </w:rPr>
        <w:t xml:space="preserve"> уважительным причинам </w:t>
      </w:r>
      <w:proofErr w:type="gramStart"/>
      <w:r w:rsidR="000F0E6A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0F0E6A">
        <w:rPr>
          <w:rFonts w:ascii="Times New Roman" w:eastAsia="Calibri" w:hAnsi="Times New Roman" w:cs="Times New Roman"/>
          <w:sz w:val="24"/>
          <w:szCs w:val="24"/>
        </w:rPr>
        <w:t>отпуск</w:t>
      </w:r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, временная нетрудоспособность, командировка ) его замещает глава  </w:t>
      </w:r>
      <w:proofErr w:type="spellStart"/>
      <w:r w:rsidR="000F0E6A">
        <w:rPr>
          <w:rFonts w:ascii="Times New Roman" w:eastAsia="Calibri" w:hAnsi="Times New Roman" w:cs="Times New Roman"/>
          <w:sz w:val="24"/>
          <w:szCs w:val="24"/>
        </w:rPr>
        <w:t>Ильичевского</w:t>
      </w:r>
      <w:proofErr w:type="spellEnd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F0E6A">
        <w:rPr>
          <w:rFonts w:ascii="Times New Roman" w:eastAsia="Calibri" w:hAnsi="Times New Roman" w:cs="Times New Roman"/>
          <w:sz w:val="24"/>
          <w:szCs w:val="24"/>
        </w:rPr>
        <w:t>Сапунков</w:t>
      </w:r>
      <w:proofErr w:type="spellEnd"/>
      <w:r w:rsidR="000F0E6A">
        <w:rPr>
          <w:rFonts w:ascii="Times New Roman" w:eastAsia="Calibri" w:hAnsi="Times New Roman" w:cs="Times New Roman"/>
          <w:sz w:val="24"/>
          <w:szCs w:val="24"/>
        </w:rPr>
        <w:t xml:space="preserve"> Виктор Анатольевич</w:t>
      </w:r>
      <w:r w:rsidRPr="00EA7E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35AF" w:rsidRPr="00EA7EA6" w:rsidRDefault="008535AF" w:rsidP="00853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35AF" w:rsidRPr="00EA7EA6" w:rsidRDefault="008535AF" w:rsidP="00853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35AF" w:rsidRPr="00EA7EA6" w:rsidRDefault="008535AF" w:rsidP="00853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35AF" w:rsidRPr="00EA7EA6" w:rsidRDefault="008535AF" w:rsidP="00853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="000F0E6A">
        <w:rPr>
          <w:rFonts w:ascii="Times New Roman" w:eastAsia="Calibri" w:hAnsi="Times New Roman" w:cs="Times New Roman"/>
          <w:sz w:val="24"/>
          <w:szCs w:val="24"/>
        </w:rPr>
        <w:t>Ильичевского</w:t>
      </w:r>
      <w:proofErr w:type="spellEnd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поселения_______________ </w:t>
      </w:r>
      <w:proofErr w:type="spellStart"/>
      <w:r w:rsidR="000F0E6A">
        <w:rPr>
          <w:rFonts w:ascii="Times New Roman" w:eastAsia="Calibri" w:hAnsi="Times New Roman" w:cs="Times New Roman"/>
          <w:sz w:val="24"/>
          <w:szCs w:val="24"/>
        </w:rPr>
        <w:t>В.А.Сапунков</w:t>
      </w:r>
      <w:proofErr w:type="spellEnd"/>
    </w:p>
    <w:p w:rsidR="008535AF" w:rsidRPr="00EA7EA6" w:rsidRDefault="008535AF" w:rsidP="008535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</w:p>
    <w:p w:rsidR="008535AF" w:rsidRPr="00EA7EA6" w:rsidRDefault="008535AF" w:rsidP="008535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  <w:lang w:eastAsia="ru-RU"/>
        </w:rPr>
      </w:pPr>
    </w:p>
    <w:p w:rsidR="008535AF" w:rsidRPr="00EA7EA6" w:rsidRDefault="008535AF" w:rsidP="008535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  <w:lang w:eastAsia="ru-RU"/>
        </w:rPr>
        <w:t xml:space="preserve">   </w:t>
      </w:r>
      <w:r w:rsidRPr="00EA7EA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Должностная инструкция</w:t>
      </w:r>
    </w:p>
    <w:p w:rsidR="008535AF" w:rsidRPr="00EA7EA6" w:rsidRDefault="008535AF" w:rsidP="008535AF">
      <w:pPr>
        <w:shd w:val="clear" w:color="auto" w:fill="FFFFFF"/>
        <w:spacing w:after="0" w:line="240" w:lineRule="auto"/>
        <w:ind w:left="337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Утверждаю»</w:t>
      </w:r>
    </w:p>
    <w:p w:rsidR="008535AF" w:rsidRPr="00EA7EA6" w:rsidRDefault="008535AF" w:rsidP="008535AF">
      <w:pPr>
        <w:shd w:val="clear" w:color="auto" w:fill="FFFFFF"/>
        <w:spacing w:after="0" w:line="240" w:lineRule="auto"/>
        <w:ind w:left="337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Глава </w:t>
      </w:r>
      <w:proofErr w:type="spellStart"/>
      <w:r w:rsidR="000F0E6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Ильичевского</w:t>
      </w:r>
      <w:proofErr w:type="spellEnd"/>
      <w:r w:rsidRPr="00EA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7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EA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8535AF" w:rsidRPr="00EA7EA6" w:rsidRDefault="008535AF" w:rsidP="008535AF">
      <w:pPr>
        <w:shd w:val="clear" w:color="auto" w:fill="FFFFFF"/>
        <w:tabs>
          <w:tab w:val="left" w:pos="5593"/>
        </w:tabs>
        <w:spacing w:after="0" w:line="240" w:lineRule="auto"/>
        <w:ind w:left="337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поселения  ___________ </w:t>
      </w:r>
      <w:proofErr w:type="spellStart"/>
      <w:r w:rsidR="000F0E6A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В.А.Сапунков</w:t>
      </w:r>
      <w:proofErr w:type="spellEnd"/>
    </w:p>
    <w:p w:rsidR="008535AF" w:rsidRPr="00EA7EA6" w:rsidRDefault="008535AF" w:rsidP="008535AF">
      <w:pPr>
        <w:shd w:val="clear" w:color="auto" w:fill="FFFFFF"/>
        <w:spacing w:after="0" w:line="427" w:lineRule="exact"/>
        <w:ind w:right="3802"/>
        <w:jc w:val="right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Военно-учетный работник</w:t>
      </w:r>
    </w:p>
    <w:p w:rsidR="008535AF" w:rsidRPr="00EA7EA6" w:rsidRDefault="008535AF" w:rsidP="008535AF">
      <w:pPr>
        <w:shd w:val="clear" w:color="auto" w:fill="FFFFFF"/>
        <w:spacing w:after="0" w:line="427" w:lineRule="exact"/>
        <w:ind w:right="3802"/>
        <w:jc w:val="right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Общие положения</w:t>
      </w:r>
    </w:p>
    <w:p w:rsidR="008535AF" w:rsidRPr="00EA7EA6" w:rsidRDefault="008535AF" w:rsidP="008535AF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173" w:after="0" w:line="211" w:lineRule="exact"/>
        <w:ind w:left="5" w:hanging="5"/>
        <w:jc w:val="both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Настоящая   должностная   инструкция   определяет   функциональные   обязанности,   права   и  </w:t>
      </w:r>
      <w:r w:rsidRPr="00EA7E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ответственность военно-учетного работника </w:t>
      </w:r>
      <w:proofErr w:type="spellStart"/>
      <w:r w:rsidR="000F0E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Ильичевского</w:t>
      </w:r>
      <w:proofErr w:type="spellEnd"/>
      <w:r w:rsidRPr="00EA7E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сельского поселения.</w:t>
      </w:r>
    </w:p>
    <w:p w:rsidR="008535AF" w:rsidRPr="00EA7EA6" w:rsidRDefault="008535AF" w:rsidP="008535AF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11" w:lineRule="exact"/>
        <w:ind w:left="5" w:hanging="5"/>
        <w:jc w:val="both"/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Военно-учетный работник относится к категории специалистов, назначается на должность и </w:t>
      </w:r>
      <w:r w:rsidRPr="00EA7E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освобождается от должности в установленном действующим трудовым законодательством порядке приказом </w:t>
      </w:r>
      <w:r w:rsidRPr="00EA7E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Главы </w:t>
      </w:r>
      <w:proofErr w:type="spellStart"/>
      <w:r w:rsidR="000F0E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Ильичевского</w:t>
      </w:r>
      <w:proofErr w:type="spellEnd"/>
      <w:r w:rsidRPr="00EA7E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сельского поселения.</w:t>
      </w:r>
    </w:p>
    <w:p w:rsidR="008535AF" w:rsidRPr="00EA7EA6" w:rsidRDefault="008535AF" w:rsidP="008535AF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29" w:after="0" w:line="216" w:lineRule="exact"/>
        <w:ind w:left="10" w:hanging="5"/>
        <w:jc w:val="both"/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Военно-учетный   работник   подчиняется   непосредственно главе </w:t>
      </w:r>
      <w:proofErr w:type="spellStart"/>
      <w:r w:rsidR="000F0E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Ильичевского</w:t>
      </w:r>
      <w:proofErr w:type="spellEnd"/>
      <w:r w:rsidRPr="00EA7E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EA7E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сельского поселения.</w:t>
      </w:r>
    </w:p>
    <w:p w:rsidR="008535AF" w:rsidRPr="00EA7EA6" w:rsidRDefault="008535AF" w:rsidP="008535AF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0" w:after="0" w:line="216" w:lineRule="exact"/>
        <w:ind w:left="10" w:hanging="5"/>
        <w:jc w:val="both"/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     должность     военно-учетного     работника     назначается     лицо,     имеющее     начальное профессиональное образование без предъявления требований к стажу работы или среднее (полное) общее </w:t>
      </w:r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образование и специальную подготовку по установленной программе без предъявления требований к стажу </w:t>
      </w:r>
      <w:r w:rsidRPr="00EA7EA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работы.</w:t>
      </w:r>
    </w:p>
    <w:p w:rsidR="008535AF" w:rsidRPr="00EA7EA6" w:rsidRDefault="008535AF" w:rsidP="008535AF">
      <w:pPr>
        <w:shd w:val="clear" w:color="auto" w:fill="FFFFFF"/>
        <w:tabs>
          <w:tab w:val="left" w:pos="931"/>
        </w:tabs>
        <w:spacing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1.5.</w:t>
      </w:r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7E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Военно-учетный работник отвечает за</w:t>
      </w:r>
      <w:proofErr w:type="gramStart"/>
      <w:r w:rsidRPr="00EA7E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:</w:t>
      </w:r>
      <w:proofErr w:type="gramEnd"/>
    </w:p>
    <w:p w:rsidR="008535AF" w:rsidRPr="00EA7EA6" w:rsidRDefault="008535AF" w:rsidP="008535AF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16" w:lineRule="exact"/>
        <w:ind w:left="562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эффективное исполнение поручаемой ему работы;</w:t>
      </w:r>
    </w:p>
    <w:p w:rsidR="008535AF" w:rsidRPr="00EA7EA6" w:rsidRDefault="008535AF" w:rsidP="008535AF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after="0" w:line="216" w:lineRule="exact"/>
        <w:ind w:left="562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соблюдение требований исполнительской, трудовой и технологической дисциплины.</w:t>
      </w:r>
    </w:p>
    <w:p w:rsidR="008535AF" w:rsidRPr="00EA7EA6" w:rsidRDefault="008535AF" w:rsidP="008535AF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0" w:after="0" w:line="216" w:lineRule="exact"/>
        <w:ind w:left="10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сохранность находящихся у него на хранении (ставших ему известными) документов (сведений),</w:t>
      </w:r>
      <w:r w:rsidRPr="00EA7E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содержащих (составляющих) коммерческую тайну организации.</w:t>
      </w:r>
    </w:p>
    <w:p w:rsidR="008535AF" w:rsidRPr="00EA7EA6" w:rsidRDefault="008535AF" w:rsidP="008535AF">
      <w:pPr>
        <w:shd w:val="clear" w:color="auto" w:fill="FFFFFF"/>
        <w:tabs>
          <w:tab w:val="left" w:pos="931"/>
        </w:tabs>
        <w:spacing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1.6.</w:t>
      </w:r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7E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Военно-учетный работник должен знать:</w:t>
      </w:r>
    </w:p>
    <w:p w:rsidR="008535AF" w:rsidRPr="00EA7EA6" w:rsidRDefault="008535AF" w:rsidP="008535AF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0" w:after="0" w:line="216" w:lineRule="exact"/>
        <w:ind w:left="10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нормативные правовые акты, положения, инструкции, другие руководящие материалы и документы по </w:t>
      </w:r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ведению военно-учетного стола на предприятия.</w:t>
      </w:r>
    </w:p>
    <w:p w:rsidR="008535AF" w:rsidRPr="00EA7EA6" w:rsidRDefault="008535AF" w:rsidP="008535AF">
      <w:pPr>
        <w:shd w:val="clear" w:color="auto" w:fill="FFFFFF"/>
        <w:tabs>
          <w:tab w:val="left" w:pos="677"/>
        </w:tabs>
        <w:spacing w:before="5" w:after="0" w:line="216" w:lineRule="exact"/>
        <w:ind w:left="562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правила эксплуатации вычислительной техники.</w:t>
      </w:r>
    </w:p>
    <w:p w:rsidR="008535AF" w:rsidRPr="00EA7EA6" w:rsidRDefault="008535AF" w:rsidP="00853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7EA6">
        <w:rPr>
          <w:rFonts w:ascii="Times New Roman" w:eastAsia="Calibri" w:hAnsi="Times New Roman" w:cs="Times New Roman"/>
          <w:spacing w:val="-22"/>
          <w:sz w:val="24"/>
          <w:szCs w:val="24"/>
        </w:rPr>
        <w:t>1.7.</w:t>
      </w:r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7EA6">
        <w:rPr>
          <w:rFonts w:ascii="Times New Roman" w:eastAsia="Calibri" w:hAnsi="Times New Roman" w:cs="Times New Roman"/>
          <w:spacing w:val="-4"/>
          <w:sz w:val="24"/>
          <w:szCs w:val="24"/>
        </w:rPr>
        <w:t>Военно-учетный работник в своей деятельности руководствуется:</w:t>
      </w:r>
      <w:proofErr w:type="gramStart"/>
      <w:r w:rsidRPr="00EA7EA6">
        <w:rPr>
          <w:rFonts w:ascii="Times New Roman" w:eastAsia="Calibri" w:hAnsi="Times New Roman" w:cs="Times New Roman"/>
          <w:spacing w:val="-4"/>
          <w:sz w:val="24"/>
          <w:szCs w:val="24"/>
        </w:rPr>
        <w:br/>
      </w:r>
      <w:r w:rsidRPr="00EA7EA6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EA7EA6">
        <w:rPr>
          <w:rFonts w:ascii="Times New Roman" w:eastAsia="Calibri" w:hAnsi="Times New Roman" w:cs="Times New Roman"/>
          <w:sz w:val="24"/>
          <w:szCs w:val="24"/>
        </w:rPr>
        <w:t>нормативно-правовыми актами органов местного   самоуправления;</w:t>
      </w:r>
    </w:p>
    <w:p w:rsidR="008535AF" w:rsidRPr="00EA7EA6" w:rsidRDefault="008535AF" w:rsidP="008535AF">
      <w:pPr>
        <w:shd w:val="clear" w:color="auto" w:fill="FFFFFF"/>
        <w:tabs>
          <w:tab w:val="left" w:pos="778"/>
        </w:tabs>
        <w:spacing w:after="0" w:line="216" w:lineRule="exact"/>
        <w:ind w:left="19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-правилами  охраны труда  и техники  безопасности,  обеспечения  производственной санитарии  и </w:t>
      </w:r>
      <w:r w:rsidRPr="00EA7E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противопожарной защиты;</w:t>
      </w:r>
    </w:p>
    <w:p w:rsidR="008535AF" w:rsidRPr="00EA7EA6" w:rsidRDefault="008535AF" w:rsidP="008535AF">
      <w:pPr>
        <w:shd w:val="clear" w:color="auto" w:fill="FFFFFF"/>
        <w:spacing w:before="5"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- указаниями, приказаниями, решениями и поручениями непосредственного руководителя;</w:t>
      </w:r>
    </w:p>
    <w:p w:rsidR="008535AF" w:rsidRPr="00EA7EA6" w:rsidRDefault="008535AF" w:rsidP="008535AF">
      <w:pPr>
        <w:shd w:val="clear" w:color="auto" w:fill="FFFFFF"/>
        <w:tabs>
          <w:tab w:val="left" w:pos="691"/>
        </w:tabs>
        <w:spacing w:before="5"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A7E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настоящей должностной инструкцией.</w:t>
      </w:r>
    </w:p>
    <w:p w:rsidR="008535AF" w:rsidRPr="00EA7EA6" w:rsidRDefault="008535AF" w:rsidP="008535AF">
      <w:pPr>
        <w:shd w:val="clear" w:color="auto" w:fill="FFFFFF"/>
        <w:tabs>
          <w:tab w:val="left" w:pos="1104"/>
        </w:tabs>
        <w:spacing w:before="5" w:after="0" w:line="216" w:lineRule="exact"/>
        <w:ind w:left="19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1.8.</w:t>
      </w:r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7E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период временного отсутствия военно-учетного работника его обязанности возлагаются на </w:t>
      </w:r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главу </w:t>
      </w:r>
      <w:proofErr w:type="spellStart"/>
      <w:r w:rsidR="000F0E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Ильичевского</w:t>
      </w:r>
      <w:proofErr w:type="spellEnd"/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сельского поселения.</w:t>
      </w:r>
    </w:p>
    <w:p w:rsidR="008535AF" w:rsidRPr="00EA7EA6" w:rsidRDefault="008535AF" w:rsidP="008535AF">
      <w:pPr>
        <w:shd w:val="clear" w:color="auto" w:fill="FFFFFF"/>
        <w:spacing w:before="221" w:after="0" w:line="240" w:lineRule="auto"/>
        <w:ind w:left="3610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Функциональные обязанности</w:t>
      </w:r>
    </w:p>
    <w:p w:rsidR="008535AF" w:rsidRPr="00EA7EA6" w:rsidRDefault="008535AF" w:rsidP="008535AF">
      <w:pPr>
        <w:shd w:val="clear" w:color="auto" w:fill="FFFFFF"/>
        <w:spacing w:before="221" w:after="0" w:line="216" w:lineRule="exact"/>
        <w:ind w:left="571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Военно-учетный работник осуществляет следующие трудовые функции:</w:t>
      </w:r>
    </w:p>
    <w:p w:rsidR="008535AF" w:rsidRPr="00EA7EA6" w:rsidRDefault="008535AF" w:rsidP="008535AF">
      <w:pPr>
        <w:spacing w:after="0" w:line="240" w:lineRule="auto"/>
        <w:rPr>
          <w:rFonts w:ascii="Times New Roman" w:eastAsia="Calibri" w:hAnsi="Times New Roman" w:cs="Times New Roman"/>
          <w:spacing w:val="-16"/>
          <w:sz w:val="24"/>
          <w:szCs w:val="24"/>
        </w:rPr>
      </w:pPr>
      <w:r w:rsidRPr="00EA7EA6">
        <w:rPr>
          <w:rFonts w:ascii="Times New Roman" w:eastAsia="Calibri" w:hAnsi="Times New Roman" w:cs="Times New Roman"/>
          <w:spacing w:val="-15"/>
          <w:sz w:val="24"/>
          <w:szCs w:val="24"/>
        </w:rPr>
        <w:t>2.1.</w:t>
      </w:r>
      <w:r w:rsidRPr="00EA7EA6">
        <w:rPr>
          <w:rFonts w:ascii="Times New Roman" w:eastAsia="Calibri" w:hAnsi="Times New Roman" w:cs="Times New Roman"/>
          <w:sz w:val="24"/>
          <w:szCs w:val="24"/>
        </w:rPr>
        <w:t>Обеспечивать выполнение функций</w:t>
      </w:r>
      <w:proofErr w:type="gramStart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</w:t>
      </w:r>
      <w:proofErr w:type="spellStart"/>
      <w:r w:rsidRPr="00EA7EA6">
        <w:rPr>
          <w:rFonts w:ascii="Times New Roman" w:eastAsia="Calibri" w:hAnsi="Times New Roman" w:cs="Times New Roman"/>
          <w:sz w:val="24"/>
          <w:szCs w:val="24"/>
        </w:rPr>
        <w:t>Степновского</w:t>
      </w:r>
      <w:proofErr w:type="spellEnd"/>
      <w:r w:rsidRPr="00EA7EA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поселения;</w:t>
      </w:r>
      <w:r w:rsidRPr="00EA7EA6">
        <w:rPr>
          <w:rFonts w:ascii="Times New Roman" w:eastAsia="Calibri" w:hAnsi="Times New Roman" w:cs="Times New Roman"/>
          <w:sz w:val="24"/>
          <w:szCs w:val="24"/>
        </w:rPr>
        <w:br/>
      </w:r>
      <w:r w:rsidRPr="00EA7EA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EA7EA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Осуществлять первичный воинский учет граждан , пребывающих в запасе , и граждан , подлежащих </w:t>
      </w:r>
      <w:r w:rsidRPr="00EA7EA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призыву на военную службу , проживающих или пребывающих (на срок более 3 месяцев) на территории </w:t>
      </w:r>
      <w:proofErr w:type="spellStart"/>
      <w:r w:rsidR="000F0E6A">
        <w:rPr>
          <w:rFonts w:ascii="Times New Roman" w:eastAsia="Calibri" w:hAnsi="Times New Roman" w:cs="Times New Roman"/>
          <w:spacing w:val="-4"/>
          <w:sz w:val="24"/>
          <w:szCs w:val="24"/>
        </w:rPr>
        <w:t>Ильичевского</w:t>
      </w:r>
      <w:proofErr w:type="spellEnd"/>
      <w:r w:rsidRPr="00EA7EA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сельского поселения.</w:t>
      </w:r>
    </w:p>
    <w:p w:rsidR="008535AF" w:rsidRPr="00EA7EA6" w:rsidRDefault="008535AF" w:rsidP="008535AF">
      <w:pPr>
        <w:widowControl w:val="0"/>
        <w:numPr>
          <w:ilvl w:val="0"/>
          <w:numId w:val="4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5" w:after="0" w:line="216" w:lineRule="exact"/>
        <w:ind w:hanging="5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Выявлять совместно с органами внутренних дел граждан, постоянно или временно проживающих на территории </w:t>
      </w:r>
      <w:proofErr w:type="spellStart"/>
      <w:r w:rsidR="000F0E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Ильичевского</w:t>
      </w:r>
      <w:proofErr w:type="spellEnd"/>
      <w:r w:rsidRPr="00EA7E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сельского поселения  обязанных состоять на воинском учете.</w:t>
      </w:r>
    </w:p>
    <w:p w:rsidR="008535AF" w:rsidRPr="00EA7EA6" w:rsidRDefault="008535AF" w:rsidP="008535AF">
      <w:pPr>
        <w:shd w:val="clear" w:color="auto" w:fill="FFFFFF"/>
        <w:tabs>
          <w:tab w:val="left" w:pos="946"/>
        </w:tabs>
        <w:spacing w:before="5" w:after="0" w:line="216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2.3.</w:t>
      </w:r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7E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Вести учет организаций, находящихся на территории </w:t>
      </w:r>
      <w:proofErr w:type="spellStart"/>
      <w:r w:rsidR="000F0E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Ильичевского</w:t>
      </w:r>
      <w:proofErr w:type="spellEnd"/>
      <w:r w:rsidRPr="00EA7E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сельского поселения и контролировать ведение в них воинского учета.</w:t>
      </w:r>
    </w:p>
    <w:p w:rsidR="008535AF" w:rsidRPr="00EA7EA6" w:rsidRDefault="008535AF" w:rsidP="008535A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5" w:after="0" w:line="216" w:lineRule="exact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2.4.Сверять не реже одного раза в год документы первичного воинского учета с документами воинского учета военного комиссариата Ленинского и </w:t>
      </w:r>
      <w:proofErr w:type="spellStart"/>
      <w:r w:rsidRPr="00EA7E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Среднеахтубинского</w:t>
      </w:r>
      <w:proofErr w:type="spellEnd"/>
      <w:r w:rsidRPr="00EA7E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районов, организаций, а также с карточками </w:t>
      </w:r>
      <w:r w:rsidRPr="00EA7E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регистрации или домовыми книгами.</w:t>
      </w:r>
    </w:p>
    <w:p w:rsidR="008535AF" w:rsidRPr="00EA7EA6" w:rsidRDefault="008535AF" w:rsidP="008535AF">
      <w:pPr>
        <w:widowControl w:val="0"/>
        <w:numPr>
          <w:ilvl w:val="0"/>
          <w:numId w:val="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16" w:lineRule="exact"/>
        <w:ind w:left="5" w:hanging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По указанию военного комиссариата Ленинского и </w:t>
      </w:r>
      <w:proofErr w:type="spellStart"/>
      <w:r w:rsidRPr="00EA7E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Среднеахтубинского</w:t>
      </w:r>
      <w:proofErr w:type="spellEnd"/>
      <w:r w:rsidRPr="00EA7E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районов оповещать граждан </w:t>
      </w:r>
      <w:r w:rsidRPr="00EA7E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 вызовах в военный комиссариат.</w:t>
      </w:r>
    </w:p>
    <w:p w:rsidR="008535AF" w:rsidRPr="00EA7EA6" w:rsidRDefault="008535AF" w:rsidP="008535AF">
      <w:pPr>
        <w:shd w:val="clear" w:color="auto" w:fill="FFFFFF"/>
        <w:tabs>
          <w:tab w:val="left" w:pos="912"/>
        </w:tabs>
        <w:spacing w:before="5" w:after="0" w:line="21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lastRenderedPageBreak/>
        <w:t xml:space="preserve">2.6. </w:t>
      </w:r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Своевременно вносить изменения в сведения</w:t>
      </w:r>
      <w:proofErr w:type="gramStart"/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,</w:t>
      </w:r>
      <w:proofErr w:type="gramEnd"/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содержащиеся в документах первичного воинского </w:t>
      </w:r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, и в 2-недельный срок сообщать о внесенных изменениях в военный комиссариат.</w:t>
      </w:r>
    </w:p>
    <w:p w:rsidR="008535AF" w:rsidRPr="00EA7EA6" w:rsidRDefault="008535AF" w:rsidP="008535AF">
      <w:pPr>
        <w:shd w:val="clear" w:color="auto" w:fill="FFFFFF"/>
        <w:tabs>
          <w:tab w:val="left" w:pos="782"/>
        </w:tabs>
        <w:spacing w:after="0" w:line="226" w:lineRule="exact"/>
        <w:ind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7EA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2.7.</w:t>
      </w:r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 представлять в военный комиссариат до 1 ноября списки юношей 15-и и 16-летнего возраста, а до 1 октября - списки юношей, подлежащих первоначальной постановке на воинский учет в следующем </w:t>
      </w:r>
      <w:r w:rsidRPr="00EA7EA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году.</w:t>
      </w:r>
    </w:p>
    <w:p w:rsidR="008535AF" w:rsidRPr="00EA7EA6" w:rsidRDefault="008535AF" w:rsidP="008535AF">
      <w:pPr>
        <w:shd w:val="clear" w:color="auto" w:fill="FFFFFF"/>
        <w:tabs>
          <w:tab w:val="left" w:pos="941"/>
        </w:tabs>
        <w:spacing w:after="0" w:line="226" w:lineRule="exact"/>
        <w:ind w:left="10"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2.8.</w:t>
      </w:r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Разъяснять должностным лицам организаций и гражданам их обязанности по воинскому учету</w:t>
      </w:r>
      <w:proofErr w:type="gramStart"/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мобилизационной подготовке и мобилизации , установленные законодательством Российской Федерации и </w:t>
      </w:r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 воинском учете и осуществлять контроль за их исполнением.</w:t>
      </w:r>
    </w:p>
    <w:p w:rsidR="008535AF" w:rsidRPr="00EA7EA6" w:rsidRDefault="008535AF" w:rsidP="008535AF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2.9.При постановке граждан на воинский учет военно-учетный работник проверяет наличие и подлинность военных билетов или удостоверений граждан</w:t>
      </w:r>
      <w:proofErr w:type="gramStart"/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,</w:t>
      </w:r>
      <w:proofErr w:type="gramEnd"/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подлежащих призыву на военную службу, а также подлинность </w:t>
      </w:r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записей в них , наличие мобилизационных предписаний, отметок в документах воинского учета о снятии </w:t>
      </w:r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граждан с воинского учета по прежнему месту жительства , отметок в паспортах граждан РФ об их отношении к </w:t>
      </w:r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воинской обязанности согласно приложению 19 , жетонов с личными номерами Вооруженных Сил РФ (для военнообязанных запаса при наличии в военных билетах отметок об их вручении).</w:t>
      </w:r>
    </w:p>
    <w:p w:rsidR="008535AF" w:rsidRPr="00EA7EA6" w:rsidRDefault="008535AF" w:rsidP="008535AF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26" w:lineRule="exact"/>
        <w:ind w:hanging="5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случаях отсутствия отметки о постановке на воинский учет направляют офицеров запаса и граждан</w:t>
      </w:r>
      <w:proofErr w:type="gramStart"/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,</w:t>
      </w:r>
      <w:proofErr w:type="gramEnd"/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подлежащих призыву на военную службу, в военный комиссариат по месту жительства.</w:t>
      </w:r>
    </w:p>
    <w:p w:rsidR="008535AF" w:rsidRPr="00EA7EA6" w:rsidRDefault="008535AF" w:rsidP="008535AF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26" w:lineRule="exact"/>
        <w:ind w:hanging="5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в военных билетах</w:t>
      </w:r>
      <w:proofErr w:type="gramStart"/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удостоверениях и мобилизационных предписаниях граждан ,</w:t>
      </w:r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подлежащих призыву на военную службу, неоговоренных исправлений , неточностей и подделок , неполного </w:t>
      </w:r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количества листов сообщают об этом в военный комиссариат для принятия соответствующих мер.</w:t>
      </w:r>
    </w:p>
    <w:p w:rsidR="008535AF" w:rsidRPr="00EA7EA6" w:rsidRDefault="008535AF" w:rsidP="008535AF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26" w:lineRule="exact"/>
        <w:ind w:hanging="5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 приеме от граждан военного билета или удостоверения гражданина</w:t>
      </w:r>
      <w:proofErr w:type="gramStart"/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,</w:t>
      </w:r>
      <w:proofErr w:type="gramEnd"/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подлежащего призыву на </w:t>
      </w:r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военную службу, выдают владельцу документа расписку согласно приложению 20.</w:t>
      </w:r>
    </w:p>
    <w:p w:rsidR="008535AF" w:rsidRPr="00EA7EA6" w:rsidRDefault="008535AF" w:rsidP="008535AF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26" w:lineRule="exact"/>
        <w:ind w:right="442" w:hanging="5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Заполняют карточку первичного учета на офицеров запаса в порядке</w:t>
      </w:r>
      <w:proofErr w:type="gramStart"/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,</w:t>
      </w:r>
      <w:proofErr w:type="gramEnd"/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определяемом настоящими Методическими рекомендациями.</w:t>
      </w:r>
    </w:p>
    <w:p w:rsidR="008535AF" w:rsidRPr="00EA7EA6" w:rsidRDefault="008535AF" w:rsidP="008535AF">
      <w:pPr>
        <w:shd w:val="clear" w:color="auto" w:fill="FFFFFF"/>
        <w:spacing w:before="5" w:after="0" w:line="226" w:lineRule="exact"/>
        <w:ind w:left="14"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Заполняют (в 2 экземплярах) алфавитные карточки и учетные карточки на прапорщиков</w:t>
      </w:r>
      <w:proofErr w:type="gramStart"/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мичманов .сержантов , солдат и матросов запаса в порядке , определяемом настоящими Методическими рекомендациями .Заполняют учетные карты призывников в порядке , определяемом настоящими </w:t>
      </w:r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Методическими рекомендациями .Заполнение указанных документов производится в соответствии с записями </w:t>
      </w:r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военных билетах и удостоверениях граждан , подлежащих призыву на военную службу.</w:t>
      </w:r>
    </w:p>
    <w:p w:rsidR="008535AF" w:rsidRPr="00EA7EA6" w:rsidRDefault="008535AF" w:rsidP="008535AF">
      <w:pPr>
        <w:shd w:val="clear" w:color="auto" w:fill="FFFFFF"/>
        <w:spacing w:after="0" w:line="226" w:lineRule="exact"/>
        <w:ind w:left="5"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 этом уточняются сведения о семейном положении, образовании</w:t>
      </w:r>
      <w:proofErr w:type="gramStart"/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,</w:t>
      </w:r>
      <w:proofErr w:type="gramEnd"/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месте работы , должности , месте </w:t>
      </w:r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жительства или месте временного пребывания граждан и </w:t>
      </w:r>
      <w:proofErr w:type="spellStart"/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.необходимые сведения .содержащиеся в документах граждан, принимаемых на воинский учет.</w:t>
      </w:r>
    </w:p>
    <w:p w:rsidR="008535AF" w:rsidRPr="00EA7EA6" w:rsidRDefault="008535AF" w:rsidP="008535AF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26" w:lineRule="exact"/>
        <w:ind w:left="10" w:right="442" w:hanging="5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невозможности оформления постановки граждан на воинский учет на основании </w:t>
      </w:r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представленных ими документов воинского учета органы местного самоуправления оповещают граждан о необходимости личной явки в военный комиссариат.</w:t>
      </w:r>
    </w:p>
    <w:p w:rsidR="008535AF" w:rsidRPr="00EA7EA6" w:rsidRDefault="008535AF" w:rsidP="008535AF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26" w:lineRule="exact"/>
        <w:ind w:left="10" w:hanging="5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граждан</w:t>
      </w:r>
      <w:proofErr w:type="gramStart"/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переменивших место жительства в пределах района , а также граждан , прибывших с временными удостоверениями , выданными взамен военных билетов , заполняют и высылают в военный </w:t>
      </w:r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комиссариат Ленинского и </w:t>
      </w:r>
      <w:proofErr w:type="spellStart"/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Среднеахтубинского</w:t>
      </w:r>
      <w:proofErr w:type="spellEnd"/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районов тетрадь по обмену информацией или вносят в список </w:t>
      </w:r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 , подлежащих призыву на военную службу, с указанием фамилии , имени , отчества , места </w:t>
      </w:r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жительства и работы, занимаемой должности , наименования органа местного самоуправления , где граждане ранее состояли на воинском учете</w:t>
      </w:r>
      <w:proofErr w:type="gramStart"/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.</w:t>
      </w:r>
      <w:proofErr w:type="gramEnd"/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Учетные карточки и алфавитные карточки на этих граждан не заполняются.</w:t>
      </w:r>
    </w:p>
    <w:p w:rsidR="008535AF" w:rsidRPr="00EA7EA6" w:rsidRDefault="008535AF" w:rsidP="008535AF">
      <w:pPr>
        <w:shd w:val="clear" w:color="auto" w:fill="FFFFFF"/>
        <w:spacing w:after="0" w:line="226" w:lineRule="exact"/>
        <w:ind w:left="19" w:right="883"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3.7. Производят отметку о постановке гражданина на воинский учет штампом </w:t>
      </w:r>
      <w:proofErr w:type="spellStart"/>
      <w:r w:rsidR="000F0E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Ильичевского</w:t>
      </w:r>
      <w:proofErr w:type="spellEnd"/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сельского поселения.</w:t>
      </w:r>
    </w:p>
    <w:p w:rsidR="008535AF" w:rsidRPr="00EA7EA6" w:rsidRDefault="008535AF" w:rsidP="008535AF">
      <w:pPr>
        <w:widowControl w:val="0"/>
        <w:numPr>
          <w:ilvl w:val="0"/>
          <w:numId w:val="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26" w:lineRule="exact"/>
        <w:ind w:left="14" w:hanging="5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 военнообязанных</w:t>
      </w:r>
      <w:proofErr w:type="gramStart"/>
      <w:r w:rsidRPr="00EA7E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,</w:t>
      </w:r>
      <w:proofErr w:type="gramEnd"/>
      <w:r w:rsidRPr="00EA7E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прибывших из др. районов или иного муниципального образования с </w:t>
      </w:r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мобилизационными предписаниями , сообщают в военный комиссариат, где они ранее состояли на воинском учете .Изъятие мобилизационных предписаний производится только по указанию военного комиссариата по </w:t>
      </w:r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 нахождения органа местного самоуправления, о чем в военных билетах производится отметка .</w:t>
      </w:r>
    </w:p>
    <w:p w:rsidR="008535AF" w:rsidRPr="00EA7EA6" w:rsidRDefault="008535AF" w:rsidP="008535AF">
      <w:pPr>
        <w:widowControl w:val="0"/>
        <w:numPr>
          <w:ilvl w:val="0"/>
          <w:numId w:val="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5" w:after="0" w:line="226" w:lineRule="exact"/>
        <w:ind w:left="14" w:right="442" w:hanging="5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Карточки первичного учета офицеров запаса</w:t>
      </w:r>
      <w:proofErr w:type="gramStart"/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,</w:t>
      </w:r>
      <w:proofErr w:type="gramEnd"/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алфавитные карточки, учетные карточки солдат ,</w:t>
      </w:r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сержантов , прапорщиков запаса , учетные карты призывников размещают в соответствующие разделы </w:t>
      </w:r>
      <w:r w:rsidRPr="00EA7E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учетной картотеки.</w:t>
      </w:r>
    </w:p>
    <w:p w:rsidR="008535AF" w:rsidRPr="00EA7EA6" w:rsidRDefault="008535AF" w:rsidP="008535AF">
      <w:pPr>
        <w:shd w:val="clear" w:color="auto" w:fill="FFFFFF"/>
        <w:spacing w:after="0" w:line="226" w:lineRule="exact"/>
        <w:ind w:left="14"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3.10.По решению военного комиссара изымают мобилизационное предписание у гражданина</w:t>
      </w:r>
      <w:proofErr w:type="gramStart"/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убывающего за пределы муниципального района , сельского поселения, о чем в военном билете производят </w:t>
      </w:r>
      <w:r w:rsidRPr="00EA7E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отметку.</w:t>
      </w:r>
    </w:p>
    <w:p w:rsidR="008535AF" w:rsidRPr="00EA7EA6" w:rsidRDefault="008535AF" w:rsidP="008535AF">
      <w:pPr>
        <w:widowControl w:val="0"/>
        <w:numPr>
          <w:ilvl w:val="0"/>
          <w:numId w:val="9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26" w:lineRule="exact"/>
        <w:ind w:left="19" w:hanging="5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документе воинского учета умершего гражданина производят соответствующую запись</w:t>
      </w:r>
      <w:proofErr w:type="gramStart"/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,</w:t>
      </w:r>
      <w:proofErr w:type="gramEnd"/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которую </w:t>
      </w:r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заверяют подписью главы поселения и гербовой печатью , после чего военный билет или удостоверение гражданина , подлежащего призыву на военную службу , представляют в военный комиссариат.</w:t>
      </w:r>
    </w:p>
    <w:p w:rsidR="008535AF" w:rsidRPr="00EA7EA6" w:rsidRDefault="008535AF" w:rsidP="008535AF">
      <w:pPr>
        <w:widowControl w:val="0"/>
        <w:numPr>
          <w:ilvl w:val="0"/>
          <w:numId w:val="9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5" w:after="0" w:line="226" w:lineRule="exact"/>
        <w:ind w:left="19" w:hanging="5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Хранят документы первичного воинского учета граждан</w:t>
      </w:r>
      <w:proofErr w:type="gramStart"/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снятых с воинского учета , до очередной сверки с учетными данными военного комиссариата , после чего уничтожают их в установленном порядке.</w:t>
      </w:r>
    </w:p>
    <w:p w:rsidR="008535AF" w:rsidRPr="00EA7EA6" w:rsidRDefault="008535AF" w:rsidP="008535AF">
      <w:pPr>
        <w:widowControl w:val="0"/>
        <w:numPr>
          <w:ilvl w:val="0"/>
          <w:numId w:val="9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5" w:after="0" w:line="226" w:lineRule="exact"/>
        <w:ind w:left="19" w:hanging="5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местного самоуправления ежегодно, до 1 февраля</w:t>
      </w:r>
      <w:proofErr w:type="gramStart"/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в соответствующие </w:t>
      </w:r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военные комиссариаты отчеты о результатах осуществления первичного воинского учета в предшествующем </w:t>
      </w:r>
      <w:r w:rsidRPr="00EA7EA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году.</w:t>
      </w:r>
    </w:p>
    <w:p w:rsidR="008535AF" w:rsidRPr="00EA7EA6" w:rsidRDefault="008535AF" w:rsidP="008535AF">
      <w:pPr>
        <w:shd w:val="clear" w:color="auto" w:fill="FFFFFF"/>
        <w:spacing w:before="230" w:after="0" w:line="240" w:lineRule="auto"/>
        <w:ind w:left="4200"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Права</w:t>
      </w:r>
    </w:p>
    <w:p w:rsidR="008535AF" w:rsidRPr="00EA7EA6" w:rsidRDefault="008535AF" w:rsidP="008535AF">
      <w:pPr>
        <w:shd w:val="clear" w:color="auto" w:fill="FFFFFF"/>
        <w:spacing w:before="226" w:after="0" w:line="230" w:lineRule="exact"/>
        <w:ind w:left="29" w:hanging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Для плановой и целенаправленной работы военно-учетный работник имеет право:               </w:t>
      </w:r>
    </w:p>
    <w:p w:rsidR="008535AF" w:rsidRPr="00EA7EA6" w:rsidRDefault="008535AF" w:rsidP="008535AF">
      <w:pPr>
        <w:shd w:val="clear" w:color="auto" w:fill="FFFFFF"/>
        <w:spacing w:before="226" w:after="0" w:line="230" w:lineRule="exact"/>
        <w:ind w:left="29"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 вносить предложения по запросу и получению в установленном порядке необходимых материалов и </w:t>
      </w:r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информации от федеральных органов государственной власти</w:t>
      </w:r>
      <w:proofErr w:type="gramStart"/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,</w:t>
      </w:r>
      <w:proofErr w:type="gramEnd"/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органов исполнительной власти субъекта РФ , </w:t>
      </w:r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местного самоуправления , а также от учреждений и организаций независимо от организационно-</w:t>
      </w:r>
      <w:r w:rsidRPr="00EA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правовых форм и форм собственности ;</w:t>
      </w:r>
    </w:p>
    <w:p w:rsidR="008535AF" w:rsidRPr="00EA7EA6" w:rsidRDefault="008535AF" w:rsidP="008535AF">
      <w:pPr>
        <w:shd w:val="clear" w:color="auto" w:fill="FFFFFF"/>
        <w:spacing w:after="0" w:line="226" w:lineRule="exact"/>
        <w:ind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   запрашивать и получать от структурных подразделений администрации органа местного самоуправления аналитические материалы</w:t>
      </w:r>
      <w:proofErr w:type="gramStart"/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,</w:t>
      </w:r>
      <w:proofErr w:type="gramEnd"/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предложения по сводным планам мероприятий и информацию об их выполнении , </w:t>
      </w:r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др. материалы , необходимые для эффективного выполнения возложенных на ВУР задач ;</w:t>
      </w:r>
    </w:p>
    <w:p w:rsidR="008535AF" w:rsidRPr="00EA7EA6" w:rsidRDefault="008535AF" w:rsidP="008535AF">
      <w:pPr>
        <w:shd w:val="clear" w:color="auto" w:fill="FFFFFF"/>
        <w:spacing w:after="0" w:line="226" w:lineRule="exact"/>
        <w:ind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создавать информационные базы данных по вопросам, отнесенным к компетенции ВУР;</w:t>
      </w:r>
    </w:p>
    <w:p w:rsidR="008535AF" w:rsidRPr="00EA7EA6" w:rsidRDefault="008535AF" w:rsidP="008535AF">
      <w:pPr>
        <w:shd w:val="clear" w:color="auto" w:fill="FFFFFF"/>
        <w:spacing w:after="0" w:line="226" w:lineRule="exact"/>
        <w:ind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   вносить на рассмотрение руководителем органа местного самоуправления вопросы о привлечении на </w:t>
      </w:r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договорной основе специалистов для осуществления отдельных работ;</w:t>
      </w:r>
    </w:p>
    <w:p w:rsidR="008535AF" w:rsidRPr="00EA7EA6" w:rsidRDefault="008535AF" w:rsidP="008535AF">
      <w:pPr>
        <w:shd w:val="clear" w:color="auto" w:fill="FFFFFF"/>
        <w:spacing w:after="0" w:line="226" w:lineRule="exact"/>
        <w:ind w:left="5"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организовывать взаимодействие в установленном порядке и обеспечивать служебную переписку с </w:t>
      </w:r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федеральными органами исполнительной власти</w:t>
      </w:r>
      <w:proofErr w:type="gramStart"/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,</w:t>
      </w:r>
      <w:proofErr w:type="gramEnd"/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органами исполнительной власти субъекта РФ , органами </w:t>
      </w:r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самоуправления , общественными объединениями , а также с организациями по вопросам , </w:t>
      </w:r>
      <w:r w:rsidRPr="00EA7E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отнесенным к компетенции ВУР;</w:t>
      </w:r>
    </w:p>
    <w:p w:rsidR="008535AF" w:rsidRPr="00EA7EA6" w:rsidRDefault="008535AF" w:rsidP="008535AF">
      <w:pPr>
        <w:shd w:val="clear" w:color="auto" w:fill="FFFFFF"/>
        <w:spacing w:after="0" w:line="226" w:lineRule="exact"/>
        <w:ind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проводить внутренние совещания по вопросам, отнесенным к компетенции ВУР.</w:t>
      </w:r>
    </w:p>
    <w:p w:rsidR="008535AF" w:rsidRPr="00EA7EA6" w:rsidRDefault="008535AF" w:rsidP="008535AF">
      <w:pPr>
        <w:shd w:val="clear" w:color="auto" w:fill="FFFFFF"/>
        <w:spacing w:after="0" w:line="226" w:lineRule="exact"/>
        <w:ind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5AF" w:rsidRPr="00EA7EA6" w:rsidRDefault="008535AF" w:rsidP="008535AF">
      <w:pPr>
        <w:shd w:val="clear" w:color="auto" w:fill="FFFFFF"/>
        <w:spacing w:after="0" w:line="226" w:lineRule="exact"/>
        <w:ind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5AF" w:rsidRPr="00EA7EA6" w:rsidRDefault="008535AF" w:rsidP="008535AF">
      <w:pPr>
        <w:shd w:val="clear" w:color="auto" w:fill="FFFFFF"/>
        <w:spacing w:after="0" w:line="226" w:lineRule="exact"/>
        <w:ind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5AF" w:rsidRPr="00EA7EA6" w:rsidRDefault="008535AF" w:rsidP="008535AF">
      <w:pPr>
        <w:shd w:val="clear" w:color="auto" w:fill="FFFFFF"/>
        <w:spacing w:after="0" w:line="226" w:lineRule="exact"/>
        <w:ind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5AF" w:rsidRPr="00EA7EA6" w:rsidRDefault="008535AF" w:rsidP="008535AF">
      <w:pPr>
        <w:shd w:val="clear" w:color="auto" w:fill="FFFFFF"/>
        <w:spacing w:after="0" w:line="226" w:lineRule="exact"/>
        <w:ind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5AF" w:rsidRPr="00EA7EA6" w:rsidRDefault="008535AF" w:rsidP="008535AF">
      <w:pPr>
        <w:shd w:val="clear" w:color="auto" w:fill="FFFFFF"/>
        <w:spacing w:after="0" w:line="226" w:lineRule="exact"/>
        <w:ind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5AF" w:rsidRPr="00EA7EA6" w:rsidRDefault="008535AF" w:rsidP="008535AF">
      <w:pPr>
        <w:shd w:val="clear" w:color="auto" w:fill="FFFFFF"/>
        <w:spacing w:after="0" w:line="226" w:lineRule="exact"/>
        <w:ind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5AF" w:rsidRPr="00EA7EA6" w:rsidRDefault="008535AF" w:rsidP="008535AF">
      <w:pPr>
        <w:shd w:val="clear" w:color="auto" w:fill="FFFFFF"/>
        <w:spacing w:after="0" w:line="226" w:lineRule="exact"/>
        <w:ind w:hanging="5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8535AF" w:rsidRPr="00EA7EA6" w:rsidRDefault="008535AF" w:rsidP="008535AF">
      <w:pPr>
        <w:shd w:val="clear" w:color="auto" w:fill="FFFFFF"/>
        <w:spacing w:after="0" w:line="226" w:lineRule="exact"/>
        <w:ind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A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 инструкцией </w:t>
      </w:r>
      <w:proofErr w:type="gramStart"/>
      <w:r w:rsidRPr="00EA7EA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ознакомлена</w:t>
      </w:r>
      <w:proofErr w:type="gramEnd"/>
      <w:r w:rsidRPr="00EA7EA6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 xml:space="preserve">:                               </w:t>
      </w:r>
      <w:proofErr w:type="spellStart"/>
      <w:r w:rsidR="000F0E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Л.Т.</w:t>
      </w:r>
      <w:r w:rsidR="00781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Сагандыкова</w:t>
      </w:r>
      <w:proofErr w:type="spellEnd"/>
      <w:r w:rsidR="00781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«14</w:t>
      </w:r>
      <w:r w:rsidRPr="00EA7E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01.2022  г.</w:t>
      </w: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5AF" w:rsidRPr="00EA7EA6" w:rsidRDefault="008535AF" w:rsidP="00853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D0A" w:rsidRDefault="00A52D0A"/>
    <w:sectPr w:rsidR="00A5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BE246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477A61"/>
    <w:multiLevelType w:val="singleLevel"/>
    <w:tmpl w:val="176E5EA6"/>
    <w:lvl w:ilvl="0">
      <w:start w:val="1"/>
      <w:numFmt w:val="decimal"/>
      <w:lvlText w:val="1.%1."/>
      <w:legacy w:legacy="1" w:legacySpace="0" w:legacyIndent="489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2">
    <w:nsid w:val="10BE74B5"/>
    <w:multiLevelType w:val="singleLevel"/>
    <w:tmpl w:val="E924B06E"/>
    <w:lvl w:ilvl="0">
      <w:start w:val="11"/>
      <w:numFmt w:val="decimal"/>
      <w:lvlText w:val="3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08F69B1"/>
    <w:multiLevelType w:val="singleLevel"/>
    <w:tmpl w:val="EB5A63A6"/>
    <w:lvl w:ilvl="0">
      <w:start w:val="2"/>
      <w:numFmt w:val="decimal"/>
      <w:lvlText w:val="2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4261C0A"/>
    <w:multiLevelType w:val="singleLevel"/>
    <w:tmpl w:val="0F9E872C"/>
    <w:lvl w:ilvl="0">
      <w:start w:val="3"/>
      <w:numFmt w:val="decimal"/>
      <w:lvlText w:val="1.%1."/>
      <w:legacy w:legacy="1" w:legacySpace="0" w:legacyIndent="398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>
    <w:nsid w:val="4C9D69B9"/>
    <w:multiLevelType w:val="singleLevel"/>
    <w:tmpl w:val="07FEE9CA"/>
    <w:lvl w:ilvl="0">
      <w:start w:val="5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D8A3907"/>
    <w:multiLevelType w:val="singleLevel"/>
    <w:tmpl w:val="2838781E"/>
    <w:lvl w:ilvl="0">
      <w:start w:val="8"/>
      <w:numFmt w:val="decimal"/>
      <w:lvlText w:val="3.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E342852"/>
    <w:multiLevelType w:val="singleLevel"/>
    <w:tmpl w:val="8A32219E"/>
    <w:lvl w:ilvl="0">
      <w:numFmt w:val="decimal"/>
      <w:lvlText w:val="3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A046174"/>
    <w:multiLevelType w:val="singleLevel"/>
    <w:tmpl w:val="7DF46042"/>
    <w:lvl w:ilvl="0">
      <w:start w:val="5"/>
      <w:numFmt w:val="decimal"/>
      <w:lvlText w:val="2.%1."/>
      <w:legacy w:legacy="1" w:legacySpace="0" w:legacyIndent="389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">
    <w:abstractNumId w:val="3"/>
    <w:lvlOverride w:ilvl="0">
      <w:startOverride w:val="2"/>
    </w:lvlOverride>
  </w:num>
  <w:num w:numId="5">
    <w:abstractNumId w:val="8"/>
    <w:lvlOverride w:ilvl="0">
      <w:startOverride w:val="5"/>
    </w:lvlOverride>
  </w:num>
  <w:num w:numId="6">
    <w:abstractNumId w:val="7"/>
  </w:num>
  <w:num w:numId="7">
    <w:abstractNumId w:val="5"/>
    <w:lvlOverride w:ilvl="0">
      <w:startOverride w:val="5"/>
    </w:lvlOverride>
  </w:num>
  <w:num w:numId="8">
    <w:abstractNumId w:val="6"/>
    <w:lvlOverride w:ilvl="0">
      <w:startOverride w:val="8"/>
    </w:lvlOverride>
  </w:num>
  <w:num w:numId="9">
    <w:abstractNumId w:val="2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F6"/>
    <w:rsid w:val="000F0E6A"/>
    <w:rsid w:val="0078166F"/>
    <w:rsid w:val="008535AF"/>
    <w:rsid w:val="009437E9"/>
    <w:rsid w:val="009A2CF6"/>
    <w:rsid w:val="00A5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Administracia</cp:lastModifiedBy>
  <cp:revision>4</cp:revision>
  <dcterms:created xsi:type="dcterms:W3CDTF">2022-01-27T10:46:00Z</dcterms:created>
  <dcterms:modified xsi:type="dcterms:W3CDTF">2022-01-31T07:10:00Z</dcterms:modified>
</cp:coreProperties>
</file>